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A" w:rsidRPr="001517EC" w:rsidRDefault="00310232" w:rsidP="003F08DF">
      <w:pPr>
        <w:ind w:leftChars="67" w:left="1346" w:hangingChars="300" w:hanging="1205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517EC">
        <w:rPr>
          <w:rFonts w:ascii="ＭＳ ゴシック" w:eastAsia="ＭＳ ゴシック" w:hAnsi="ＭＳ ゴシック" w:hint="eastAsia"/>
          <w:b/>
          <w:sz w:val="40"/>
          <w:szCs w:val="40"/>
        </w:rPr>
        <w:t>「</w:t>
      </w:r>
      <w:r w:rsidR="002C6621" w:rsidRPr="002C6621">
        <w:rPr>
          <w:rFonts w:ascii="ＭＳ ゴシック" w:eastAsia="ＭＳ ゴシック" w:hAnsi="ＭＳ ゴシック" w:hint="eastAsia"/>
          <w:b/>
          <w:sz w:val="40"/>
          <w:szCs w:val="40"/>
        </w:rPr>
        <w:t>宇宙開発関連技術の現状と産業応用</w:t>
      </w:r>
      <w:r w:rsidRPr="001517EC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</w:p>
    <w:p w:rsidR="00335EB0" w:rsidRPr="00F14248" w:rsidRDefault="007530A4" w:rsidP="003F08DF">
      <w:pPr>
        <w:ind w:leftChars="67" w:left="924" w:hangingChars="300" w:hanging="78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="003E5348"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3D05D2" w:rsidRPr="007F09D7" w:rsidRDefault="00776111" w:rsidP="006827E7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A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4623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T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O8vpOU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335EB0" w:rsidRPr="007F09D7">
        <w:rPr>
          <w:rFonts w:ascii="ＭＳ 明朝" w:hAnsi="ＭＳ 明朝" w:hint="eastAsia"/>
          <w:b/>
          <w:sz w:val="28"/>
          <w:szCs w:val="28"/>
        </w:rPr>
        <w:t>送信先：</w:t>
      </w:r>
      <w:r w:rsidR="001F4385"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656067"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656067">
        <w:rPr>
          <w:rFonts w:asciiTheme="majorEastAsia" w:eastAsiaTheme="majorEastAsia" w:hAnsiTheme="majorEastAsia" w:hint="eastAsia"/>
          <w:szCs w:val="21"/>
        </w:rPr>
        <w:t>８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月</w:t>
      </w:r>
      <w:r w:rsidR="00656067">
        <w:rPr>
          <w:rFonts w:asciiTheme="majorEastAsia" w:eastAsiaTheme="majorEastAsia" w:hAnsiTheme="majorEastAsia" w:hint="eastAsia"/>
          <w:szCs w:val="21"/>
        </w:rPr>
        <w:t>２</w:t>
      </w:r>
      <w:r w:rsidR="00301CD7">
        <w:rPr>
          <w:rFonts w:asciiTheme="majorEastAsia" w:eastAsiaTheme="majorEastAsia" w:hAnsiTheme="majorEastAsia" w:hint="eastAsia"/>
          <w:szCs w:val="21"/>
        </w:rPr>
        <w:t>６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日(</w:t>
      </w:r>
      <w:r w:rsidR="00301CD7">
        <w:rPr>
          <w:rFonts w:asciiTheme="majorEastAsia" w:eastAsiaTheme="majorEastAsia" w:hAnsiTheme="majorEastAsia" w:hint="eastAsia"/>
          <w:szCs w:val="21"/>
        </w:rPr>
        <w:t>金</w:t>
      </w:r>
      <w:r w:rsidR="00656067" w:rsidRPr="00625A2F">
        <w:rPr>
          <w:rFonts w:asciiTheme="majorEastAsia" w:eastAsiaTheme="majorEastAsia" w:hAnsiTheme="majorEastAsia" w:hint="eastAsia"/>
          <w:szCs w:val="21"/>
        </w:rPr>
        <w:t>)</w:t>
      </w:r>
      <w:r w:rsidR="00656067">
        <w:rPr>
          <w:rFonts w:asciiTheme="majorEastAsia" w:eastAsiaTheme="majorEastAsia" w:hAnsiTheme="majorEastAsia" w:hint="eastAsia"/>
          <w:szCs w:val="21"/>
        </w:rPr>
        <w:t>）</w:t>
      </w:r>
      <w:bookmarkStart w:id="0" w:name="_GoBack"/>
      <w:bookmarkEnd w:id="0"/>
    </w:p>
    <w:p w:rsidR="00335EB0" w:rsidRDefault="007F09D7" w:rsidP="00656067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 w:rsidR="0085233E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 w:rsidR="0085233E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 w:rsidR="008722B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 w:rsidR="001F4385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="001C201A"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1C201A" w:rsidRPr="00A00AA5" w:rsidRDefault="001C201A" w:rsidP="00656067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589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625A2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 w:rsidR="001D5ACE">
              <w:rPr>
                <w:rFonts w:hint="eastAsia"/>
                <w:b/>
                <w:sz w:val="28"/>
                <w:szCs w:val="28"/>
              </w:rPr>
              <w:t>(</w:t>
            </w:r>
            <w:r w:rsidR="001D5ACE">
              <w:rPr>
                <w:rFonts w:hint="eastAsia"/>
                <w:b/>
                <w:sz w:val="28"/>
                <w:szCs w:val="28"/>
              </w:rPr>
              <w:t>連絡先</w:t>
            </w:r>
            <w:r w:rsidR="001D5AC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EC6BF9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43310" w:rsidRPr="00A43310" w:rsidTr="007819C9">
        <w:trPr>
          <w:trHeight w:val="61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43310" w:rsidRPr="00A43310" w:rsidTr="007819C9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0F609E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1517EC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F08DF" w:rsidRDefault="003F08DF" w:rsidP="006827E7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C6BF9" w:rsidRPr="00D104C1" w:rsidTr="00EC6BF9">
        <w:trPr>
          <w:trHeight w:val="982"/>
        </w:trPr>
        <w:tc>
          <w:tcPr>
            <w:tcW w:w="9039" w:type="dxa"/>
          </w:tcPr>
          <w:p w:rsidR="00EC6BF9" w:rsidRPr="00ED19E3" w:rsidRDefault="00EC6BF9" w:rsidP="00EC6BF9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C6BF9" w:rsidRPr="00ED19E3" w:rsidRDefault="007530A4" w:rsidP="007530A4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F4385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地方独立行政法人山口県産業技術センター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="00EC6BF9"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 w:rsidR="001517EC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4-1-1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C6BF9"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:rsidR="00EC6BF9" w:rsidRPr="008D2F0A" w:rsidRDefault="00EC6BF9" w:rsidP="001517EC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325069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</w:t>
            </w:r>
            <w:r w:rsidR="001517EC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 w:rsidR="00A00AA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　　</w:t>
            </w:r>
            <w:r w:rsidR="007530A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</w:p>
        </w:tc>
      </w:tr>
    </w:tbl>
    <w:p w:rsidR="001F4385" w:rsidRDefault="001F4385" w:rsidP="00C7703B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1F4385" w:rsidSect="001F4385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49" w:rsidRDefault="00097A49" w:rsidP="00F5389B">
      <w:r>
        <w:separator/>
      </w:r>
    </w:p>
  </w:endnote>
  <w:endnote w:type="continuationSeparator" w:id="0">
    <w:p w:rsidR="00097A49" w:rsidRDefault="00097A49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49" w:rsidRDefault="00097A49" w:rsidP="00F5389B">
      <w:r>
        <w:separator/>
      </w:r>
    </w:p>
  </w:footnote>
  <w:footnote w:type="continuationSeparator" w:id="0">
    <w:p w:rsidR="00097A49" w:rsidRDefault="00097A49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2F2A"/>
    <w:rsid w:val="00031C6D"/>
    <w:rsid w:val="0003555A"/>
    <w:rsid w:val="00044A01"/>
    <w:rsid w:val="00045CF0"/>
    <w:rsid w:val="000474A6"/>
    <w:rsid w:val="0005204D"/>
    <w:rsid w:val="0005519A"/>
    <w:rsid w:val="00071E1B"/>
    <w:rsid w:val="000771BF"/>
    <w:rsid w:val="0008160A"/>
    <w:rsid w:val="00083C90"/>
    <w:rsid w:val="00097A42"/>
    <w:rsid w:val="00097A49"/>
    <w:rsid w:val="000A1600"/>
    <w:rsid w:val="000B1355"/>
    <w:rsid w:val="000B2BC0"/>
    <w:rsid w:val="000B6356"/>
    <w:rsid w:val="000C05C4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517EC"/>
    <w:rsid w:val="00151ECA"/>
    <w:rsid w:val="001564C9"/>
    <w:rsid w:val="001603A4"/>
    <w:rsid w:val="00171E37"/>
    <w:rsid w:val="001A25F2"/>
    <w:rsid w:val="001A3FC8"/>
    <w:rsid w:val="001A4EC0"/>
    <w:rsid w:val="001A73E9"/>
    <w:rsid w:val="001C201A"/>
    <w:rsid w:val="001D4FEF"/>
    <w:rsid w:val="001D5ACE"/>
    <w:rsid w:val="001E0B07"/>
    <w:rsid w:val="001F086C"/>
    <w:rsid w:val="001F4385"/>
    <w:rsid w:val="001F6C0C"/>
    <w:rsid w:val="00200DCC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7AB1"/>
    <w:rsid w:val="002A5EFB"/>
    <w:rsid w:val="002C0888"/>
    <w:rsid w:val="002C6621"/>
    <w:rsid w:val="002D2B11"/>
    <w:rsid w:val="002D79E2"/>
    <w:rsid w:val="002F3341"/>
    <w:rsid w:val="002F717C"/>
    <w:rsid w:val="00300CDA"/>
    <w:rsid w:val="00301CD7"/>
    <w:rsid w:val="00303F61"/>
    <w:rsid w:val="00310232"/>
    <w:rsid w:val="00320AC7"/>
    <w:rsid w:val="003230E0"/>
    <w:rsid w:val="00325069"/>
    <w:rsid w:val="003341EC"/>
    <w:rsid w:val="003357B1"/>
    <w:rsid w:val="00335EB0"/>
    <w:rsid w:val="003517A3"/>
    <w:rsid w:val="00376F22"/>
    <w:rsid w:val="00377A00"/>
    <w:rsid w:val="003A44E0"/>
    <w:rsid w:val="003A7484"/>
    <w:rsid w:val="003B262B"/>
    <w:rsid w:val="003D05D2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441A0"/>
    <w:rsid w:val="00445B55"/>
    <w:rsid w:val="00451FD8"/>
    <w:rsid w:val="0045650B"/>
    <w:rsid w:val="00464316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65A9F"/>
    <w:rsid w:val="00570000"/>
    <w:rsid w:val="00571FBA"/>
    <w:rsid w:val="00581E92"/>
    <w:rsid w:val="00582191"/>
    <w:rsid w:val="00585079"/>
    <w:rsid w:val="0058547E"/>
    <w:rsid w:val="00586FD8"/>
    <w:rsid w:val="00587DAF"/>
    <w:rsid w:val="005A21A6"/>
    <w:rsid w:val="005B383C"/>
    <w:rsid w:val="005B40B1"/>
    <w:rsid w:val="005B411A"/>
    <w:rsid w:val="005D035D"/>
    <w:rsid w:val="005D5D71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64751"/>
    <w:rsid w:val="0067044C"/>
    <w:rsid w:val="00672473"/>
    <w:rsid w:val="0067429E"/>
    <w:rsid w:val="006827E7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5033"/>
    <w:rsid w:val="00726381"/>
    <w:rsid w:val="007530A4"/>
    <w:rsid w:val="00760A15"/>
    <w:rsid w:val="00761876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D1C24"/>
    <w:rsid w:val="007D2EFD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4416A"/>
    <w:rsid w:val="00845478"/>
    <w:rsid w:val="0085233E"/>
    <w:rsid w:val="008554A1"/>
    <w:rsid w:val="0085611A"/>
    <w:rsid w:val="00856D3F"/>
    <w:rsid w:val="008722B7"/>
    <w:rsid w:val="0089652F"/>
    <w:rsid w:val="008A740A"/>
    <w:rsid w:val="008A7ABB"/>
    <w:rsid w:val="008B52A1"/>
    <w:rsid w:val="008C06C2"/>
    <w:rsid w:val="008D23CC"/>
    <w:rsid w:val="008D2F0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25B8"/>
    <w:rsid w:val="00924CD3"/>
    <w:rsid w:val="00931388"/>
    <w:rsid w:val="009352A7"/>
    <w:rsid w:val="00940FC3"/>
    <w:rsid w:val="00943592"/>
    <w:rsid w:val="009638CA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A00AA5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57BE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21EF"/>
    <w:rsid w:val="00AF3FC2"/>
    <w:rsid w:val="00AF5829"/>
    <w:rsid w:val="00B00DBE"/>
    <w:rsid w:val="00B02502"/>
    <w:rsid w:val="00B06409"/>
    <w:rsid w:val="00B13569"/>
    <w:rsid w:val="00B302A3"/>
    <w:rsid w:val="00B320E5"/>
    <w:rsid w:val="00B34122"/>
    <w:rsid w:val="00B34CDC"/>
    <w:rsid w:val="00B45E71"/>
    <w:rsid w:val="00B610E6"/>
    <w:rsid w:val="00B624B2"/>
    <w:rsid w:val="00B8553D"/>
    <w:rsid w:val="00B97731"/>
    <w:rsid w:val="00BA38FC"/>
    <w:rsid w:val="00BA738D"/>
    <w:rsid w:val="00BA762D"/>
    <w:rsid w:val="00BB523C"/>
    <w:rsid w:val="00BC111F"/>
    <w:rsid w:val="00BC271F"/>
    <w:rsid w:val="00BF78AE"/>
    <w:rsid w:val="00C04F82"/>
    <w:rsid w:val="00C13284"/>
    <w:rsid w:val="00C2219F"/>
    <w:rsid w:val="00C31B30"/>
    <w:rsid w:val="00C34606"/>
    <w:rsid w:val="00C34C8C"/>
    <w:rsid w:val="00C66554"/>
    <w:rsid w:val="00C66A0E"/>
    <w:rsid w:val="00C7703B"/>
    <w:rsid w:val="00C77F77"/>
    <w:rsid w:val="00C833BF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4A0B"/>
    <w:rsid w:val="00DC7ABF"/>
    <w:rsid w:val="00DD17E5"/>
    <w:rsid w:val="00DD1C23"/>
    <w:rsid w:val="00DD38FB"/>
    <w:rsid w:val="00DD506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4697"/>
    <w:rsid w:val="00F01599"/>
    <w:rsid w:val="00F043FC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B780F"/>
    <w:rsid w:val="00FD1223"/>
    <w:rsid w:val="00FD4AEA"/>
    <w:rsid w:val="00FE6169"/>
    <w:rsid w:val="00FF07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J-0074</cp:lastModifiedBy>
  <cp:revision>2</cp:revision>
  <cp:lastPrinted>2016-07-28T07:55:00Z</cp:lastPrinted>
  <dcterms:created xsi:type="dcterms:W3CDTF">2016-08-15T00:25:00Z</dcterms:created>
  <dcterms:modified xsi:type="dcterms:W3CDTF">2016-08-15T00:25:00Z</dcterms:modified>
</cp:coreProperties>
</file>